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D1" w:rsidRPr="007E63F9" w:rsidRDefault="006910D1" w:rsidP="006910D1">
      <w:pPr>
        <w:pStyle w:val="Sinespaciado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906785" wp14:editId="5CE025F7">
            <wp:simplePos x="0" y="0"/>
            <wp:positionH relativeFrom="column">
              <wp:posOffset>-427446</wp:posOffset>
            </wp:positionH>
            <wp:positionV relativeFrom="paragraph">
              <wp:posOffset>14605</wp:posOffset>
            </wp:positionV>
            <wp:extent cx="1389380" cy="1144905"/>
            <wp:effectExtent l="0" t="0" r="127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722543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0D1" w:rsidRDefault="006910D1" w:rsidP="006910D1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E63F9">
        <w:rPr>
          <w:rFonts w:ascii="Arial" w:hAnsi="Arial" w:cs="Arial"/>
          <w:b/>
          <w:bCs/>
          <w:sz w:val="24"/>
          <w:szCs w:val="24"/>
        </w:rPr>
        <w:t>SECRETARÍA DE EDUCACIÓN PÚBLICA</w:t>
      </w: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UNIVERSIDAD PEDAGÓGICA NACIONAL</w:t>
      </w: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UNIDAD</w:t>
      </w:r>
      <w:r>
        <w:rPr>
          <w:rFonts w:ascii="Arial" w:hAnsi="Arial" w:cs="Arial"/>
          <w:sz w:val="24"/>
          <w:szCs w:val="24"/>
        </w:rPr>
        <w:t xml:space="preserve"> 092, AJUSCO </w:t>
      </w:r>
    </w:p>
    <w:p w:rsidR="006910D1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PROGRAMA EDUCATIVO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ESPECIALIZACIÓN DE GÉNERO EN EDUACIÓN</w:t>
      </w: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jc w:val="center"/>
        <w:rPr>
          <w:rFonts w:ascii="Arial" w:hAnsi="Arial" w:cs="Arial"/>
          <w:sz w:val="24"/>
          <w:szCs w:val="24"/>
        </w:rPr>
      </w:pPr>
    </w:p>
    <w:p w:rsidR="006910D1" w:rsidRPr="007E63F9" w:rsidRDefault="006910D1" w:rsidP="006910D1">
      <w:pPr>
        <w:jc w:val="center"/>
        <w:rPr>
          <w:rFonts w:ascii="Arial" w:hAnsi="Arial" w:cs="Arial"/>
          <w:sz w:val="24"/>
          <w:szCs w:val="24"/>
        </w:rPr>
      </w:pP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TÍTULO</w:t>
      </w:r>
    </w:p>
    <w:p w:rsidR="006910D1" w:rsidRPr="00D20009" w:rsidRDefault="006910D1" w:rsidP="006910D1">
      <w:pPr>
        <w:pStyle w:val="Sinespaciado"/>
        <w:jc w:val="center"/>
        <w:rPr>
          <w:rFonts w:ascii="Arial" w:hAnsi="Arial" w:cs="Arial"/>
          <w:sz w:val="32"/>
          <w:szCs w:val="24"/>
        </w:rPr>
      </w:pPr>
      <w:r w:rsidRPr="00D20009">
        <w:rPr>
          <w:rFonts w:ascii="Arial" w:hAnsi="Arial" w:cs="Arial"/>
          <w:color w:val="363636"/>
          <w:sz w:val="24"/>
          <w:szCs w:val="21"/>
        </w:rPr>
        <w:t>CURSO DE SENSIBILIZACIÓN SOBRE PERSPECTIVAS DE GÉNERO EN MÉXICO: ENFOQUE DE LA INSTITUCIONALIZACIÓN DE GÉNERO EN LA UNAM</w:t>
      </w: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F4459">
        <w:rPr>
          <w:rFonts w:ascii="Arial" w:hAnsi="Arial" w:cs="Arial"/>
          <w:sz w:val="24"/>
          <w:szCs w:val="24"/>
        </w:rPr>
        <w:t>OPCIÓN DE TITULACIÓN</w:t>
      </w:r>
    </w:p>
    <w:p w:rsidR="006910D1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TRABAJO RECEPCIONAL </w:t>
      </w:r>
    </w:p>
    <w:p w:rsidR="006910D1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PARA OBTENER EL DIPLOMA DE: </w:t>
      </w: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ESPECIALIZACIÓN DE GÉNERO EN EDUCACIÓN</w:t>
      </w:r>
    </w:p>
    <w:p w:rsidR="006910D1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P R E S E N T A:</w:t>
      </w: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SAÚL LORA AMAYA</w:t>
      </w: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</w:t>
      </w:r>
      <w:r w:rsidRPr="007E63F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DR. JORGE GARCÍA VILLANUEVA</w:t>
      </w: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910D1" w:rsidRPr="007E63F9" w:rsidRDefault="006910D1" w:rsidP="006910D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6910D1" w:rsidRDefault="006910D1" w:rsidP="006910D1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457430" w:rsidRPr="006910D1" w:rsidRDefault="006910D1" w:rsidP="006910D1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MÉXICO, JUNIO</w:t>
      </w:r>
      <w:r w:rsidRPr="007E6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bookmarkStart w:id="0" w:name="_GoBack"/>
      <w:bookmarkEnd w:id="0"/>
    </w:p>
    <w:sectPr w:rsidR="00457430" w:rsidRPr="006910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5"/>
    <w:rsid w:val="00457430"/>
    <w:rsid w:val="005A74BC"/>
    <w:rsid w:val="006910D1"/>
    <w:rsid w:val="006A0001"/>
    <w:rsid w:val="00BC7E36"/>
    <w:rsid w:val="00E31945"/>
    <w:rsid w:val="00F2003C"/>
    <w:rsid w:val="00F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7844"/>
  <w15:chartTrackingRefBased/>
  <w15:docId w15:val="{878E7EC3-8BAF-4BFD-BACC-84B76D8C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D1"/>
    <w:rPr>
      <w:rFonts w:ascii="Montserrat" w:hAnsi="Montserrat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10D1"/>
    <w:pPr>
      <w:spacing w:after="0" w:line="240" w:lineRule="auto"/>
    </w:pPr>
    <w:rPr>
      <w:rFonts w:ascii="Montserrat" w:hAnsi="Montserrat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2023-09-11T20:57:00Z</dcterms:created>
  <dcterms:modified xsi:type="dcterms:W3CDTF">2023-09-11T21:01:00Z</dcterms:modified>
</cp:coreProperties>
</file>